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D14" w:rsidRDefault="002C0D14" w:rsidP="002C0D14">
      <w:pPr>
        <w:pStyle w:val="Normalwebb"/>
        <w:spacing w:before="2" w:after="2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Dehler</w:t>
      </w:r>
      <w:proofErr w:type="spellEnd"/>
      <w:r>
        <w:rPr>
          <w:rFonts w:ascii="Times New Roman" w:hAnsi="Times New Roman"/>
        </w:rPr>
        <w:t xml:space="preserve"> Club Sweden </w:t>
      </w:r>
    </w:p>
    <w:p w:rsidR="002C0D14" w:rsidRDefault="002C0D14" w:rsidP="002C0D14">
      <w:pPr>
        <w:pStyle w:val="Normalwebb"/>
        <w:spacing w:before="2" w:after="2"/>
      </w:pPr>
    </w:p>
    <w:p w:rsidR="002C0D14" w:rsidRDefault="002C0D14" w:rsidP="002C0D14">
      <w:pPr>
        <w:pStyle w:val="Normalwebb"/>
        <w:spacing w:before="2" w:after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Årsmöte 2020-03-28</w:t>
      </w:r>
    </w:p>
    <w:p w:rsidR="002C0D14" w:rsidRDefault="002C0D14" w:rsidP="002C0D14">
      <w:pPr>
        <w:pStyle w:val="Normalwebb"/>
        <w:spacing w:before="2" w:after="2"/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2C0D14" w:rsidRDefault="002C0D14" w:rsidP="002C0D14">
      <w:pPr>
        <w:pStyle w:val="Normalwebb"/>
        <w:spacing w:before="2" w:after="2"/>
        <w:rPr>
          <w:rFonts w:ascii="TimesNewRomanPS" w:hAnsi="TimesNewRomanPS"/>
          <w:b/>
          <w:bCs/>
          <w:sz w:val="32"/>
          <w:szCs w:val="32"/>
        </w:rPr>
      </w:pPr>
      <w:r>
        <w:rPr>
          <w:rFonts w:ascii="TimesNewRomanPS" w:hAnsi="TimesNewRomanPS"/>
          <w:b/>
          <w:bCs/>
          <w:sz w:val="32"/>
          <w:szCs w:val="32"/>
        </w:rPr>
        <w:t xml:space="preserve">Dagordning </w:t>
      </w:r>
    </w:p>
    <w:p w:rsidR="002C0D14" w:rsidRDefault="002C0D14" w:rsidP="002C0D14">
      <w:pPr>
        <w:pStyle w:val="Normalwebb"/>
        <w:spacing w:before="2" w:after="2"/>
      </w:pPr>
    </w:p>
    <w:p w:rsidR="002C0D14" w:rsidRDefault="002C0D14" w:rsidP="002C0D14">
      <w:pPr>
        <w:pStyle w:val="Normalwebb"/>
        <w:spacing w:before="2" w:after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Årsmötets öppnande</w:t>
      </w:r>
      <w:r>
        <w:rPr>
          <w:rFonts w:ascii="Times New Roman" w:hAnsi="Times New Roman"/>
          <w:sz w:val="28"/>
          <w:szCs w:val="28"/>
        </w:rPr>
        <w:br/>
        <w:t>2. Val av ordförande för mötet</w:t>
      </w:r>
      <w:r>
        <w:rPr>
          <w:rFonts w:ascii="Times New Roman" w:hAnsi="Times New Roman"/>
          <w:sz w:val="28"/>
          <w:szCs w:val="28"/>
        </w:rPr>
        <w:br/>
        <w:t>3. Val av sekreterare för mötet</w:t>
      </w:r>
      <w:r>
        <w:rPr>
          <w:rFonts w:ascii="Times New Roman" w:hAnsi="Times New Roman"/>
          <w:sz w:val="28"/>
          <w:szCs w:val="28"/>
        </w:rPr>
        <w:br/>
        <w:t xml:space="preserve">4. Val av 1 </w:t>
      </w:r>
      <w:proofErr w:type="spellStart"/>
      <w:r>
        <w:rPr>
          <w:rFonts w:ascii="Times New Roman" w:hAnsi="Times New Roman"/>
          <w:sz w:val="28"/>
          <w:szCs w:val="28"/>
        </w:rPr>
        <w:t>st</w:t>
      </w:r>
      <w:proofErr w:type="spellEnd"/>
      <w:r>
        <w:rPr>
          <w:rFonts w:ascii="Times New Roman" w:hAnsi="Times New Roman"/>
          <w:sz w:val="28"/>
          <w:szCs w:val="28"/>
        </w:rPr>
        <w:t xml:space="preserve"> justerare att jämte ordförande justera mötesprotokollet</w:t>
      </w:r>
      <w:r>
        <w:rPr>
          <w:rFonts w:ascii="Times New Roman" w:hAnsi="Times New Roman"/>
          <w:sz w:val="28"/>
          <w:szCs w:val="28"/>
        </w:rPr>
        <w:br/>
        <w:t>5. Fastställande av föredragningslistan</w:t>
      </w:r>
      <w:r>
        <w:rPr>
          <w:rFonts w:ascii="Times New Roman" w:hAnsi="Times New Roman"/>
          <w:sz w:val="28"/>
          <w:szCs w:val="28"/>
        </w:rPr>
        <w:br/>
        <w:t>6. Frågan om mötets behöriga utlysande</w:t>
      </w:r>
      <w:r>
        <w:rPr>
          <w:rFonts w:ascii="Times New Roman" w:hAnsi="Times New Roman"/>
          <w:sz w:val="28"/>
          <w:szCs w:val="28"/>
        </w:rPr>
        <w:br/>
        <w:t>7. Angående rösträtt vid val och beslut samt fastställande av röstlängd</w:t>
      </w:r>
      <w:r>
        <w:rPr>
          <w:rFonts w:ascii="Times New Roman" w:hAnsi="Times New Roman"/>
          <w:sz w:val="28"/>
          <w:szCs w:val="28"/>
        </w:rPr>
        <w:br/>
        <w:t>8. Behandling av styrelsens verksamhetsberättelse</w:t>
      </w:r>
      <w:r>
        <w:rPr>
          <w:rFonts w:ascii="Times New Roman" w:hAnsi="Times New Roman"/>
          <w:sz w:val="28"/>
          <w:szCs w:val="28"/>
        </w:rPr>
        <w:br/>
        <w:t>9. Behandling av styrelsens förvaltningsberättelse (balans- och resultaträkning) 10</w:t>
      </w:r>
      <w:proofErr w:type="gramStart"/>
      <w:r>
        <w:rPr>
          <w:rFonts w:ascii="Times New Roman" w:hAnsi="Times New Roman"/>
          <w:sz w:val="28"/>
          <w:szCs w:val="28"/>
        </w:rPr>
        <w:t>.Behandling</w:t>
      </w:r>
      <w:proofErr w:type="gramEnd"/>
      <w:r>
        <w:rPr>
          <w:rFonts w:ascii="Times New Roman" w:hAnsi="Times New Roman"/>
          <w:sz w:val="28"/>
          <w:szCs w:val="28"/>
        </w:rPr>
        <w:t xml:space="preserve"> av revisorernas berättelse</w:t>
      </w:r>
      <w:r>
        <w:rPr>
          <w:rFonts w:ascii="Times New Roman" w:hAnsi="Times New Roman"/>
          <w:sz w:val="28"/>
          <w:szCs w:val="28"/>
        </w:rPr>
        <w:br/>
        <w:t>11.Beslut om styrelsens ansvarsfrihet</w:t>
      </w:r>
      <w:r>
        <w:rPr>
          <w:rFonts w:ascii="Times New Roman" w:hAnsi="Times New Roman"/>
          <w:sz w:val="28"/>
          <w:szCs w:val="28"/>
        </w:rPr>
        <w:br/>
        <w:t>12.Behandling av motioner från styrelsen</w:t>
      </w:r>
      <w:r>
        <w:rPr>
          <w:rFonts w:ascii="Times New Roman" w:hAnsi="Times New Roman"/>
          <w:sz w:val="28"/>
          <w:szCs w:val="28"/>
        </w:rPr>
        <w:br/>
        <w:t>13.Behandling av motioner inkomna från medlemmar</w:t>
      </w:r>
      <w:r>
        <w:rPr>
          <w:rFonts w:ascii="Times New Roman" w:hAnsi="Times New Roman"/>
          <w:sz w:val="28"/>
          <w:szCs w:val="28"/>
        </w:rPr>
        <w:br/>
        <w:t xml:space="preserve">14.Behandling av styrelsens verksamhetsplan för det kommande verksamhetsåret </w:t>
      </w:r>
    </w:p>
    <w:p w:rsidR="002C0D14" w:rsidRDefault="002C0D14" w:rsidP="002C0D14">
      <w:pPr>
        <w:pStyle w:val="Normalwebb"/>
        <w:spacing w:before="2" w:after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proofErr w:type="gramStart"/>
      <w:r>
        <w:rPr>
          <w:rFonts w:ascii="Times New Roman" w:hAnsi="Times New Roman"/>
          <w:sz w:val="28"/>
          <w:szCs w:val="28"/>
        </w:rPr>
        <w:t>.Styrelsens</w:t>
      </w:r>
      <w:proofErr w:type="gramEnd"/>
      <w:r>
        <w:rPr>
          <w:rFonts w:ascii="Times New Roman" w:hAnsi="Times New Roman"/>
          <w:sz w:val="28"/>
          <w:szCs w:val="28"/>
        </w:rPr>
        <w:t xml:space="preserve"> förslag till inkomst- och utgiftsstat (budget) samt styrelsens förslag till årsavgift. Styrelsens förslag till årsavgift är 250 kr. </w:t>
      </w:r>
    </w:p>
    <w:p w:rsidR="002C0D14" w:rsidRDefault="002C0D14" w:rsidP="002C0D14">
      <w:pPr>
        <w:pStyle w:val="Normalwebb"/>
        <w:spacing w:before="2" w:after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</w:t>
      </w:r>
      <w:proofErr w:type="gramStart"/>
      <w:r>
        <w:rPr>
          <w:rFonts w:ascii="Times New Roman" w:hAnsi="Times New Roman"/>
          <w:sz w:val="28"/>
          <w:szCs w:val="28"/>
        </w:rPr>
        <w:t>.Val</w:t>
      </w:r>
      <w:proofErr w:type="gramEnd"/>
      <w:r>
        <w:rPr>
          <w:rFonts w:ascii="Times New Roman" w:hAnsi="Times New Roman"/>
          <w:sz w:val="28"/>
          <w:szCs w:val="28"/>
        </w:rPr>
        <w:t xml:space="preserve"> av föreningens ordförande för en tid av 1 år </w:t>
      </w:r>
    </w:p>
    <w:p w:rsidR="002C0D14" w:rsidRDefault="002C0D14" w:rsidP="002C0D14">
      <w:pPr>
        <w:pStyle w:val="Normalwebb"/>
        <w:spacing w:before="2" w:after="2"/>
      </w:pPr>
      <w:r>
        <w:rPr>
          <w:rFonts w:ascii="Times New Roman" w:hAnsi="Times New Roman"/>
          <w:sz w:val="28"/>
          <w:szCs w:val="28"/>
        </w:rPr>
        <w:t>17</w:t>
      </w:r>
      <w:proofErr w:type="gramStart"/>
      <w:r>
        <w:rPr>
          <w:rFonts w:ascii="Times New Roman" w:hAnsi="Times New Roman"/>
          <w:sz w:val="28"/>
          <w:szCs w:val="28"/>
        </w:rPr>
        <w:t>.Val</w:t>
      </w:r>
      <w:proofErr w:type="gramEnd"/>
      <w:r>
        <w:rPr>
          <w:rFonts w:ascii="Times New Roman" w:hAnsi="Times New Roman"/>
          <w:sz w:val="28"/>
          <w:szCs w:val="28"/>
        </w:rPr>
        <w:t xml:space="preserve"> av 2 </w:t>
      </w:r>
      <w:proofErr w:type="spellStart"/>
      <w:r>
        <w:rPr>
          <w:rFonts w:ascii="Times New Roman" w:hAnsi="Times New Roman"/>
          <w:sz w:val="28"/>
          <w:szCs w:val="28"/>
        </w:rPr>
        <w:t>st</w:t>
      </w:r>
      <w:proofErr w:type="spellEnd"/>
      <w:r>
        <w:rPr>
          <w:rFonts w:ascii="Times New Roman" w:hAnsi="Times New Roman"/>
          <w:sz w:val="28"/>
          <w:szCs w:val="28"/>
        </w:rPr>
        <w:t xml:space="preserve"> styrelseledamöter för en tid av 2 år</w:t>
      </w:r>
      <w:r>
        <w:rPr>
          <w:rFonts w:ascii="Times New Roman" w:hAnsi="Times New Roman"/>
          <w:sz w:val="28"/>
          <w:szCs w:val="28"/>
        </w:rPr>
        <w:br/>
        <w:t xml:space="preserve">18.Val av 2 </w:t>
      </w:r>
      <w:proofErr w:type="spellStart"/>
      <w:r>
        <w:rPr>
          <w:rFonts w:ascii="Times New Roman" w:hAnsi="Times New Roman"/>
          <w:sz w:val="28"/>
          <w:szCs w:val="28"/>
        </w:rPr>
        <w:t>st</w:t>
      </w:r>
      <w:proofErr w:type="spellEnd"/>
      <w:r>
        <w:rPr>
          <w:rFonts w:ascii="Times New Roman" w:hAnsi="Times New Roman"/>
          <w:sz w:val="28"/>
          <w:szCs w:val="28"/>
        </w:rPr>
        <w:t xml:space="preserve"> revisorer </w:t>
      </w:r>
    </w:p>
    <w:p w:rsidR="002C0D14" w:rsidRDefault="002C0D14" w:rsidP="002C0D14">
      <w:pPr>
        <w:pStyle w:val="Normalwebb"/>
        <w:spacing w:before="2" w:after="2"/>
      </w:pPr>
      <w:r>
        <w:rPr>
          <w:rFonts w:ascii="Times New Roman" w:hAnsi="Times New Roman"/>
          <w:sz w:val="28"/>
          <w:szCs w:val="28"/>
        </w:rPr>
        <w:t>19</w:t>
      </w:r>
      <w:proofErr w:type="gramStart"/>
      <w:r>
        <w:rPr>
          <w:rFonts w:ascii="Times New Roman" w:hAnsi="Times New Roman"/>
          <w:sz w:val="28"/>
          <w:szCs w:val="28"/>
        </w:rPr>
        <w:t>.Val</w:t>
      </w:r>
      <w:proofErr w:type="gramEnd"/>
      <w:r>
        <w:rPr>
          <w:rFonts w:ascii="Times New Roman" w:hAnsi="Times New Roman"/>
          <w:sz w:val="28"/>
          <w:szCs w:val="28"/>
        </w:rPr>
        <w:t xml:space="preserve"> av 3 ledamöter till valberedningen, varav 1 sammankallande</w:t>
      </w:r>
      <w:r>
        <w:rPr>
          <w:rFonts w:ascii="Times New Roman" w:hAnsi="Times New Roman"/>
          <w:sz w:val="28"/>
          <w:szCs w:val="28"/>
        </w:rPr>
        <w:br/>
        <w:t>20.Övriga val</w:t>
      </w:r>
      <w:r>
        <w:rPr>
          <w:rFonts w:ascii="Times New Roman" w:hAnsi="Times New Roman"/>
          <w:sz w:val="28"/>
          <w:szCs w:val="28"/>
        </w:rPr>
        <w:br/>
        <w:t>21.Övriga frågor. Inga beslut av ekonomisk betydelse får förekomma under denna punkt</w:t>
      </w:r>
      <w:r>
        <w:rPr>
          <w:rFonts w:ascii="Times New Roman" w:hAnsi="Times New Roman"/>
          <w:sz w:val="28"/>
          <w:szCs w:val="28"/>
        </w:rPr>
        <w:br/>
        <w:t>22</w:t>
      </w:r>
      <w:proofErr w:type="gramStart"/>
      <w:r>
        <w:rPr>
          <w:rFonts w:ascii="Times New Roman" w:hAnsi="Times New Roman"/>
          <w:sz w:val="28"/>
          <w:szCs w:val="28"/>
        </w:rPr>
        <w:t>.Mo</w:t>
      </w:r>
      <w:proofErr w:type="gramEnd"/>
      <w:r>
        <w:rPr>
          <w:rFonts w:ascii="Times New Roman" w:hAnsi="Times New Roman"/>
          <w:sz w:val="28"/>
          <w:szCs w:val="28"/>
        </w:rPr>
        <w:t xml:space="preserve">̈tets avslutning </w:t>
      </w:r>
    </w:p>
    <w:p w:rsidR="00E34A1D" w:rsidRDefault="002C0D14"/>
    <w:sectPr w:rsidR="00E34A1D" w:rsidSect="00237895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imesNewRomanPS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2C0D14"/>
    <w:rsid w:val="002C0D14"/>
  </w:rsids>
  <m:mathPr>
    <m:mathFont m:val="Apple Symbols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4A1D"/>
  </w:style>
  <w:style w:type="character" w:default="1" w:styleId="Standardstycketypsnitt">
    <w:name w:val="Default Paragraph Font"/>
    <w:semiHidden/>
    <w:unhideWhenUsed/>
  </w:style>
  <w:style w:type="table" w:default="1" w:styleId="Normaltabel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  <w:unhideWhenUsed/>
  </w:style>
  <w:style w:type="paragraph" w:styleId="Normalwebb">
    <w:name w:val="Normal (Web)"/>
    <w:basedOn w:val="Normal"/>
    <w:uiPriority w:val="99"/>
    <w:rsid w:val="002C0D14"/>
    <w:pPr>
      <w:spacing w:beforeLines="1" w:afterLines="1"/>
    </w:pPr>
    <w:rPr>
      <w:rFonts w:ascii="Times" w:hAnsi="Times" w:cs="Times New Roman"/>
      <w:sz w:val="20"/>
      <w:szCs w:val="20"/>
      <w:lang w:eastAsia="sv-S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56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4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83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17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34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826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42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461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17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0</Characters>
  <Application>Microsoft Macintosh Word</Application>
  <DocSecurity>0</DocSecurity>
  <Lines>1</Lines>
  <Paragraphs>1</Paragraphs>
  <ScaleCrop>false</ScaleCrop>
  <Company>Hem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Loftäng</dc:creator>
  <cp:keywords/>
  <cp:lastModifiedBy>Lars Loftäng</cp:lastModifiedBy>
  <cp:revision>1</cp:revision>
  <dcterms:created xsi:type="dcterms:W3CDTF">2020-02-27T18:57:00Z</dcterms:created>
  <dcterms:modified xsi:type="dcterms:W3CDTF">2020-02-27T18:59:00Z</dcterms:modified>
</cp:coreProperties>
</file>